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784" w:rsidRPr="009F5B35" w:rsidRDefault="002B2784" w:rsidP="009F5B35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9F5B35">
        <w:rPr>
          <w:rFonts w:eastAsia="Times New Roman" w:cs="Times New Roman"/>
          <w:b/>
          <w:bCs/>
          <w:szCs w:val="28"/>
          <w:u w:val="single"/>
          <w:lang w:eastAsia="ru-RU"/>
        </w:rPr>
        <w:t xml:space="preserve">Тест </w:t>
      </w:r>
      <w:proofErr w:type="spellStart"/>
      <w:r w:rsidRPr="009F5B35">
        <w:rPr>
          <w:rFonts w:eastAsia="Times New Roman" w:cs="Times New Roman"/>
          <w:b/>
          <w:bCs/>
          <w:szCs w:val="28"/>
          <w:u w:val="single"/>
          <w:lang w:eastAsia="ru-RU"/>
        </w:rPr>
        <w:t>Кеттелла</w:t>
      </w:r>
      <w:proofErr w:type="spellEnd"/>
      <w:r w:rsidRPr="009F5B35">
        <w:rPr>
          <w:rFonts w:eastAsia="Times New Roman" w:cs="Times New Roman"/>
          <w:b/>
          <w:bCs/>
          <w:szCs w:val="28"/>
          <w:u w:val="single"/>
          <w:lang w:eastAsia="ru-RU"/>
        </w:rPr>
        <w:t xml:space="preserve">, детский вариант. </w:t>
      </w:r>
      <w:r w:rsidR="009F5B35" w:rsidRPr="009F5B35">
        <w:rPr>
          <w:rFonts w:eastAsia="Times New Roman" w:cs="Times New Roman"/>
          <w:b/>
          <w:bCs/>
          <w:szCs w:val="28"/>
          <w:u w:val="single"/>
          <w:lang w:eastAsia="ru-RU"/>
        </w:rPr>
        <w:t>Для девочек</w:t>
      </w:r>
    </w:p>
    <w:p w:rsidR="002B2784" w:rsidRDefault="009F5B35" w:rsidP="009F5B35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2B278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B2784" w:rsidRPr="002B2784">
        <w:rPr>
          <w:rFonts w:eastAsia="Times New Roman" w:cs="Times New Roman"/>
          <w:sz w:val="24"/>
          <w:szCs w:val="24"/>
          <w:lang w:eastAsia="ru-RU"/>
        </w:rPr>
        <w:t xml:space="preserve">«Дорогие ребята, мы проводим изучение характера школьников. </w:t>
      </w:r>
      <w:r>
        <w:rPr>
          <w:rFonts w:eastAsia="Times New Roman" w:cs="Times New Roman"/>
          <w:sz w:val="24"/>
          <w:szCs w:val="24"/>
          <w:lang w:eastAsia="ru-RU"/>
        </w:rPr>
        <w:t>В анкете</w:t>
      </w:r>
      <w:r w:rsidR="002B2784" w:rsidRPr="002B2784">
        <w:rPr>
          <w:rFonts w:eastAsia="Times New Roman" w:cs="Times New Roman"/>
          <w:sz w:val="24"/>
          <w:szCs w:val="24"/>
          <w:lang w:eastAsia="ru-RU"/>
        </w:rPr>
        <w:t xml:space="preserve"> не может быть «правильных» или «неправильных» ответов. Каждый должен выбрать ответ наиболее подходящий для себя. Вопросы состоят из двух частей, разделенных словом «</w:t>
      </w:r>
      <w:r w:rsidR="002B2784" w:rsidRPr="002B2784">
        <w:rPr>
          <w:rFonts w:eastAsia="Times New Roman" w:cs="Times New Roman"/>
          <w:i/>
          <w:iCs/>
          <w:sz w:val="24"/>
          <w:szCs w:val="24"/>
          <w:lang w:eastAsia="ru-RU"/>
        </w:rPr>
        <w:t>или</w:t>
      </w:r>
      <w:r w:rsidR="002B2784" w:rsidRPr="002B2784">
        <w:rPr>
          <w:rFonts w:eastAsia="Times New Roman" w:cs="Times New Roman"/>
          <w:sz w:val="24"/>
          <w:szCs w:val="24"/>
          <w:lang w:eastAsia="ru-RU"/>
        </w:rPr>
        <w:t>». Читая вопросы, выбирай ту часть, которая подходит тебе больше. В листке для ответов против каждого номера вопроса имеется два квадратика, соответствующие левой части вопроса (все, что находится до слова «или») и правой (все, что находится после слова «или»). Поставь крестик (</w:t>
      </w:r>
      <w:proofErr w:type="spellStart"/>
      <w:r w:rsidR="002B2784" w:rsidRPr="002B2784">
        <w:rPr>
          <w:rFonts w:eastAsia="Times New Roman" w:cs="Times New Roman"/>
          <w:sz w:val="24"/>
          <w:szCs w:val="24"/>
          <w:lang w:eastAsia="ru-RU"/>
        </w:rPr>
        <w:t>х</w:t>
      </w:r>
      <w:proofErr w:type="spellEnd"/>
      <w:r w:rsidR="002B2784" w:rsidRPr="002B2784">
        <w:rPr>
          <w:rFonts w:eastAsia="Times New Roman" w:cs="Times New Roman"/>
          <w:sz w:val="24"/>
          <w:szCs w:val="24"/>
          <w:lang w:eastAsia="ru-RU"/>
        </w:rPr>
        <w:t>) в квадратике, который соответствует той части вопроса, которую ты выбрал. В некоторых вопросах может не быть формулировок, подходящих для тебя точно (или бывает «и так, и так»). Тогда отмечай ту, которая подходит тебе больше (или как чаще бывает). Если вопрос вызывает затруднение, обращайся за помощью к тому, кто проводит исследование, для этого подними руку. Не надо думать подолгу над одним вопросом. Отметил один и сразу же переходи к следующему. Есть вопросы, имеющие три варианта ответов (№ 11, 15, 19, 23, 27). Просмотри все варианты и выбери один из них. Не разрешается пропускать вопросы, а также давать больше одного ответа на вопрос».</w:t>
      </w:r>
    </w:p>
    <w:p w:rsidR="006E2246" w:rsidRPr="002B2784" w:rsidRDefault="006E2246" w:rsidP="009F5B35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ФИО_____________________________________________,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возраст____________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, класс__________</w:t>
      </w:r>
    </w:p>
    <w:p w:rsidR="002B2784" w:rsidRPr="002B2784" w:rsidRDefault="002B2784" w:rsidP="002B278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B2784">
        <w:rPr>
          <w:rFonts w:eastAsia="Times New Roman" w:cs="Times New Roman"/>
          <w:b/>
          <w:bCs/>
          <w:sz w:val="24"/>
          <w:szCs w:val="24"/>
          <w:lang w:eastAsia="ru-RU"/>
        </w:rPr>
        <w:t>Часть I</w:t>
      </w: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26"/>
        <w:gridCol w:w="38"/>
        <w:gridCol w:w="425"/>
        <w:gridCol w:w="4049"/>
        <w:gridCol w:w="60"/>
      </w:tblGrid>
      <w:tr w:rsidR="002B2784" w:rsidRPr="002B2784" w:rsidTr="009F5B35">
        <w:trPr>
          <w:tblCellSpacing w:w="0" w:type="dxa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1. Ты быстро справляешься со своими домашними заданиями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их выполняешь долго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2. Если над тобой подшутили, ты немного сердишься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смеешься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3. Ты думаешь, что почти все можешь сделать как надо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можешь справиться только с некоторыми заданиями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4. Ты часто делаешь ошибки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их почти не делаешь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5. У тебя много друзей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не очень много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6. Другие девочки умеют больше, чем 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можешь столько же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7. Всегда ли ты хорошо запоминаешь имена людей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случается, что ты их забываешь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8, ты много читаешь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большинство ребят читает больше.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9. Когда учитель выбирает другую девочку для работы, которую ты сама хотела сделать, тебе становится обидно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быстро об этом забываешь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10. Ты считаешь, что твои выдумки, предложения, идеи хорошие и правильные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не уверена в этом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10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11. Какое слово будет противоположным по значению к слову «собирать»?</w:t>
            </w: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«раздавать» или «накапливать» или «беречь»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12. Ты обычно молчаливая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много говоришь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13. Если мама на тебя сердится, это иногда бывает ее ошибкой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у тебя ощущение, что ты сделала что-то неправильно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14. Тебе понравилось бы больше заниматься с книгами в библиотеке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быть капитаном дальнего плавания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10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15. Какая из следующих букв отличается от двух других? </w:t>
            </w: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«с» или «т» или «у»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16. Ты можешь вечером долго сидеть спокойно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начинаешь ерзать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17. Если девочки беседуют о каком-то месте, которое и ты хорошо знаешь, ты тоже начинаешь рассказывать </w:t>
            </w:r>
            <w:proofErr w:type="spellStart"/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o</w:t>
            </w:r>
            <w:proofErr w:type="spellEnd"/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нем что-нибудь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ждешь, когда они кончат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18. Ты смогла бы стать космонавтом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думаешь, что это слишком сложно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10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19. Дан цифровой ряд: 2, 4, 8,… Какая следующая цифра в этом ряду? </w:t>
            </w: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10 или 16 или 12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20. Твоя мама говорит, что ты слишком живая и беспокойная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тихая и спокойная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21. Ты охотнее слушаешь, как рассказывает кто-то из ребят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тебе больше нравится рассказывать самой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22. В свободное время ты лучше почитала бы книгу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поиграла в мяч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10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23. Дана группа слов: «холодный», «горячий», «мокрый», «теплый». Одно слово не подходит по смыслу к остальным. Какое? </w:t>
            </w: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«мокрый» или «холодный» или «теплый»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24. Ты всегда осторожна в своих движениях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бывает, когда ты бегаешь, то задеваешь за предметы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25. Ты тревожишься, что тебя могут наказать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тебя это никогда не волнует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26. Тебе больше понравилось бы строить дома, когда ты вырастешь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летать (быть пилотом, стюардессой)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10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27. Когда Коле было столько же лет, сколько Наташе сейчас, Аня была старше его. Кто моложе всех?</w:t>
            </w: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Коля или Аня или Наташа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28. Учитель часто делает тебе замечания на уроках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он считает, что ты ведешь себя так, как надо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29. Когда твои друзья спорят о чем-то, ты вмешиваешься в их спор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молчишь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30. Ты можешь заниматься, когда другие в классе разговаривают, смеются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когда ты занимаешься, должна быть тишина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31. Ты слушаешь «новости» по телевизору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идешь играть, когда они начинаются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32. Тебя обижают взрослые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они тебя хорошо понимают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33. Ты спокойно переходишь улицу, где большое движение транспорта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немного волнуешься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34. С тобой случаются большие неприятности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мелкие, незначительные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35. Если ты знаешь вопрос, ты сразу же поднимаешь руку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ждешь, когда тебя вызовут, не поднимая руки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36. Когда в класс приходит новенькая, ты с ней знакомишься та же быстро, как и остальные ребята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тебе надо больше времени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37. Охотнее ты стала бы водителем какого-нибудь транспорта (автобуса, троллейбуса, такси)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врачом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38. Ты часто огорчаешься, когда что-то не сбывается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39. Когда кто-то из детей просит помочь им на </w:t>
            </w:r>
            <w:proofErr w:type="gramStart"/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контрольной</w:t>
            </w:r>
            <w:proofErr w:type="gramEnd"/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, ты говоришь, чтобы он сам все решал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помогаешь, если не видит учитель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40. В твоем присутствии взрослые разговаривают между собой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они частенько слушают тебя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41. Если ты слышишь грустную историю, слезу могут навернуться на твои глаза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этого не бывает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42. Большинство твоих планов тебе удается осуществить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порой получается не так, как ты задумала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43. Когда мама зовет тебя домой, ты продолжаешь играть еще немного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идешь сразу же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44. Можешь ли ты свободно встать в классе и что-то рассказать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робеешь, смущаешься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45. Понравилось бы тебе оставаться с маленькими детьми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тебе не понравилось бы оставаться с ними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46. Бывает так, что тебе одиноко и грустно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такого с тобой не бывает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47. Уроки дома ты делаешь в разное время дня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в одно и то же время дня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48. Хорошо ли тебе живется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не совсем хорошо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49. С большим удовольствием ты отправилась бы за город, полюбоваться красивой природой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на выставку новых товаров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50. Если тебе делают замечания, ругают, ты сохраняешь спокойствие и хорошее настроение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сильно расстраиваешься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51. Скорее тебе понравилось бы работать на кондитерской фабрике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быть учительницей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52. Когда ребята в классе шумят, ты всегда сидишь тихо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шумишь вместе с ними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53. Если тебя толкают в автобусе, ты считаешь, что ничего особенного не произошло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тебя это сердит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54. Случалось тебе делать что-то такое, чего не следовало делать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такого не случалось с тобой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55. Ты предпочитаешь друзей, которые любят побаловаться, побегать, пошалить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тебе нравятся более </w:t>
            </w:r>
            <w:proofErr w:type="gramStart"/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серьезные</w:t>
            </w:r>
            <w:proofErr w:type="gramEnd"/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56. Ты испытываешь беспокойство, раздражение, когда приходится сидеть тихо и ждать, пока что-то начнется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тебе не доставляет никакого труда долгое ожидание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57. Охотнее ты сейчас бы ходила в школу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поехала путешествовать в автомобиле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58. Бывает иногда, что ты злишься на всех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всегда довольна всеми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59. Какой учитель тебе понравился бы больше: мягкий, снисходительный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строгий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B2784" w:rsidRPr="002B2784" w:rsidTr="009F5B35">
        <w:trPr>
          <w:tblCellSpacing w:w="0" w:type="dxa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60. Дома ты ешь все, что тебе предлагают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протестуешь, когда дают пищу, которую ты не любишь</w:t>
            </w:r>
          </w:p>
        </w:tc>
        <w:tc>
          <w:tcPr>
            <w:tcW w:w="60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5B35" w:rsidRDefault="009F5B35" w:rsidP="002B2784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2B2784" w:rsidRPr="002B2784" w:rsidRDefault="002B2784" w:rsidP="002B278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B2784">
        <w:rPr>
          <w:rFonts w:eastAsia="Times New Roman" w:cs="Times New Roman"/>
          <w:b/>
          <w:bCs/>
          <w:sz w:val="24"/>
          <w:szCs w:val="24"/>
          <w:lang w:eastAsia="ru-RU"/>
        </w:rPr>
        <w:t>Часть II</w:t>
      </w:r>
    </w:p>
    <w:tbl>
      <w:tblPr>
        <w:tblW w:w="0" w:type="auto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5959"/>
        <w:gridCol w:w="463"/>
        <w:gridCol w:w="4076"/>
      </w:tblGrid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1. К тебе хорошо относятся почти все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только некоторые люди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2. Когда ты утром просыпаешься, ты сначала сонная и вялая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тебе сразу хочется повеселиться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3. Ты заканчиваешь свою работу быстрее, чем другие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тебе надо немного больше времени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4, бываешь ли ты иногда не уверена в себе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уверена в себе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5. Ты всегда радуешься, когда видишь своих школьных друзей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иногда тебе не хочется никого видеть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6. Говорит ли тебе мама, что ты медлительна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делаешь все быстро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7. Другим детям нравится то, что ты предлагаешь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им не всегда это нравится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8. В школе ты выполняешь все точно так, как требуют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твои одноклассники выполняют требования учителя более точно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9. Думаешь ли ты, что дети стараются перехитрить тебя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они относятся к тебе по-дружески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10. Ты делаешь все всегда хорошо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бывают дни, когда у тебя ничего не получается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11. </w:t>
            </w:r>
            <w:proofErr w:type="gramStart"/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Больше всего общего с «льдом», «паром», «снегом» имеют</w:t>
            </w: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«вода» или «буря» или «зима»</w:t>
            </w:r>
            <w:proofErr w:type="gramEnd"/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12. Ты сидишь во время урока спокойно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любишь повертеться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13. Ты возражаешь иногда своей маме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ее побаиваешься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14. Тебе больше нравится кататься на лыжах в парке, в лесу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кататься на лыжах с высоких гор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15. «ходить» так относится к слову «бегать», как «медленно» к слову</w:t>
            </w: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«верхом» или «ползком» или «быстро»</w:t>
            </w:r>
            <w:proofErr w:type="gramEnd"/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16. Ты считаешь, что ты всегда вежлива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бываешь надоедливой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17. Говорят ли, что с тобой трудно договориться (ты любишь настаивать на своем)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с тобой легко иметь дело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18. Менялась ли ты с кем-нибудь из ребят своими вещами (карандашом, линейкой, ручкой)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этого никогда не делала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19. Дан цифровой ряд: 7, 5, 3,… Какая следующая цифра в этом ряду?</w:t>
            </w: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2 или 1 или 9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20. Хочется ли тебе быть иногда непослушной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у тебя никогда нет такого желания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21. Твоя мама делает все лучше, чем ты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часто твое предложение бывает лучше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22. Если бы ты была диким животным, ты охотнее стала быстрой лошадью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тигрицей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23. Дана группа слов: «некоторые», «все», «часто», «никто». Одно слово не подходит к остальным. Какое?</w:t>
            </w: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«часто» или «никто» или «все»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24. Когда тебе сообщают приятную новость, ты радуешься спокойно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тебе от радости хочется прыгать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25. Если кто-то к тебе относится не очень хорошо, ты прощаешь ему это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относишься к нему так же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26. Что тебе больше понравилось бы в бассейне: плавать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нырять с вышки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27. Вова моложе Пети, Сережа моложе Вовы. Кто самый старший?</w:t>
            </w: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Сережа или Вова или Петя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28. Учитель иногда говорит, что ты недостаточно внимательна и допускаешь много помарок в тетради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он этого почти никогда не говорит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29. В спорах ты во что бы то ни </w:t>
            </w:r>
            <w:proofErr w:type="gramStart"/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стало</w:t>
            </w:r>
            <w:proofErr w:type="gramEnd"/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стремишься доказать то, что ты хочешь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спокойно можешь уступить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30. Ты лучше послушала бы историю о войне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о жизни животных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31. Ты всегда помогаешь новым ученикам, которые прилита к вам в класс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обычно это делают другие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32. Ты долго помнишь о своих неприятностях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быстро о них забываешь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33. Тебе бы больше понравилось уметь хорошо шить наряды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быть балериной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34. Если мама тебя отругала, ты становишься грустной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настроение у тебя почти не портится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35. Ты всегда собираешь свой портфель с вечера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бывает, что делаешь это утром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36. Хвалит ли тебя учитель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он о тебе мало говорит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37. Можешь ли ты прикоснуться к пауку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паук тебе неприятен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38. Часто ли ты обижаешься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это случается очень редко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39. Когда родители говорят, что тебе пора спать, ты сразу же идешь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еще немного продолжаешь заниматься своим делом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40. Ты смущаешься, когда приходится разговаривать с незнакомым человеком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совсем не смущаешься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41. Ты скорее стала бы художником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хорошим парикмахером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42. У тебя все удачно выходит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бывают неудачи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43. Если ты не поняла условие задачи, ты обращаешься к кому-либо из ребят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к учителю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44. Можешь ли ты рассказывать смешные истории так, чтобы все смеялись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находишь, что это не очень легко делать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45. После урока тебе хочется некоторое время побыть около учителя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тебе хочется сразу же идти гулять в коридор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46. Иногда ты сидишь без дела и чувствуешь себя плохо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такого с тобой не бывает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47. По пути из школы ты останавливаешься поиграть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после школы ты идешь сразу домой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48. Всегда ли твои родители выслушивают тебя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они часто сильно заняты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49. Когда ты не можешь выйти из дома, тебе грустно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тебе это безразлично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50. У тебя мало затруднений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много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51. В свободное время ты лучше пошла бы в кино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сажать цветы и деревья во дворе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52. Ты охотнее расскажешь маме о своих школьных делах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о прогулке, экскурсии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53. Если друзья берут твои вещи без спроса, ты считаешь, что в этом нет ничего особенного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сердишься на них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54. При неожиданном звуке тебе случалось вздрогнуть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просто оглядываешься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55. Тебе больше нравится, когда вы с девочками рассказываете что-то друг другу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тебе больше нравится играть с ними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56. Повышаешь ли ты голос в разговоре, когда сильно взволнована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всегда разговариваешь спокойно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57. Охотнее ты пошла бы на урок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посмотрела бы выступление фигуристов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58. Если ты слушаешь радио или смотришь телевизор, мешают тебе посторонние разговоры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ты их не замечаешь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59. Бывает ли тебе трудно в школе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тебе легко в школе</w:t>
            </w:r>
          </w:p>
        </w:tc>
      </w:tr>
      <w:tr w:rsidR="002B2784" w:rsidRPr="002B2784" w:rsidTr="009F5B35">
        <w:trPr>
          <w:tblCellSpacing w:w="0" w:type="dxa"/>
        </w:trPr>
        <w:tc>
          <w:tcPr>
            <w:tcW w:w="5959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60. Если тебя дома чем-то разозлили, ты спокойно выходишь из комнаты</w:t>
            </w:r>
          </w:p>
        </w:tc>
        <w:tc>
          <w:tcPr>
            <w:tcW w:w="463" w:type="dxa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2B2784" w:rsidRPr="002B2784" w:rsidRDefault="002B2784" w:rsidP="002B27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2784">
              <w:rPr>
                <w:rFonts w:eastAsia="Times New Roman" w:cs="Times New Roman"/>
                <w:sz w:val="24"/>
                <w:szCs w:val="24"/>
                <w:lang w:eastAsia="ru-RU"/>
              </w:rPr>
              <w:t>выходя из комнаты, ты можешь хлопнуть дверью</w:t>
            </w:r>
          </w:p>
        </w:tc>
      </w:tr>
    </w:tbl>
    <w:p w:rsidR="00123086" w:rsidRDefault="00123086"/>
    <w:p w:rsidR="00897133" w:rsidRPr="00897133" w:rsidRDefault="00897133" w:rsidP="00897133">
      <w:pPr>
        <w:spacing w:before="100" w:beforeAutospacing="1" w:after="100" w:afterAutospacing="1" w:line="240" w:lineRule="auto"/>
        <w:rPr>
          <w:rFonts w:eastAsia="Times New Roman" w:cs="Times New Roman"/>
          <w:sz w:val="22"/>
          <w:lang w:eastAsia="ru-RU"/>
        </w:rPr>
      </w:pPr>
      <w:r w:rsidRPr="00897133">
        <w:rPr>
          <w:sz w:val="22"/>
        </w:rPr>
        <w:t xml:space="preserve">Этот тест выявляет психологические особенности по шкалам: </w:t>
      </w:r>
      <w:r w:rsidRPr="00897133">
        <w:rPr>
          <w:rFonts w:eastAsia="Times New Roman" w:cs="Times New Roman"/>
          <w:sz w:val="22"/>
          <w:lang w:eastAsia="ru-RU"/>
        </w:rPr>
        <w:t>общительность, вербальный интеллект, уверенность в себе, возбудимость, склонность к самоутверждению, склонность к риску, ответственность, социальная смелость, чувствительность, тревожность, самоконтроль, нервное напряжение.</w:t>
      </w:r>
    </w:p>
    <w:p w:rsidR="00897133" w:rsidRDefault="00897133"/>
    <w:sectPr w:rsidR="00897133" w:rsidSect="00913F85">
      <w:pgSz w:w="11906" w:h="16838"/>
      <w:pgMar w:top="454" w:right="567" w:bottom="454" w:left="85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savePreviewPicture/>
  <w:compat/>
  <w:rsids>
    <w:rsidRoot w:val="009E53AA"/>
    <w:rsid w:val="00123086"/>
    <w:rsid w:val="002B2784"/>
    <w:rsid w:val="0063136C"/>
    <w:rsid w:val="006E2246"/>
    <w:rsid w:val="008161F5"/>
    <w:rsid w:val="00897133"/>
    <w:rsid w:val="00913F85"/>
    <w:rsid w:val="009E53AA"/>
    <w:rsid w:val="009F5B35"/>
    <w:rsid w:val="00B82B2C"/>
    <w:rsid w:val="00C23528"/>
    <w:rsid w:val="00D1050D"/>
    <w:rsid w:val="00E122CA"/>
    <w:rsid w:val="00E415E5"/>
    <w:rsid w:val="00E44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1F5"/>
  </w:style>
  <w:style w:type="paragraph" w:styleId="2">
    <w:name w:val="heading 2"/>
    <w:basedOn w:val="a"/>
    <w:link w:val="20"/>
    <w:uiPriority w:val="9"/>
    <w:qFormat/>
    <w:rsid w:val="002B278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2B2784"/>
    <w:pPr>
      <w:spacing w:before="100" w:beforeAutospacing="1" w:after="100" w:afterAutospacing="1" w:line="240" w:lineRule="auto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2784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B2784"/>
    <w:rPr>
      <w:rFonts w:eastAsia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B2784"/>
  </w:style>
  <w:style w:type="paragraph" w:customStyle="1" w:styleId="small">
    <w:name w:val="small"/>
    <w:basedOn w:val="a"/>
    <w:rsid w:val="002B278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B278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B2784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2B278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B2784"/>
    <w:rPr>
      <w:i/>
      <w:iCs/>
    </w:rPr>
  </w:style>
  <w:style w:type="character" w:styleId="a7">
    <w:name w:val="Strong"/>
    <w:basedOn w:val="a0"/>
    <w:uiPriority w:val="22"/>
    <w:qFormat/>
    <w:rsid w:val="002B27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278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2B2784"/>
    <w:pPr>
      <w:spacing w:before="100" w:beforeAutospacing="1" w:after="100" w:afterAutospacing="1" w:line="240" w:lineRule="auto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2784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B2784"/>
    <w:rPr>
      <w:rFonts w:eastAsia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B2784"/>
  </w:style>
  <w:style w:type="paragraph" w:customStyle="1" w:styleId="small">
    <w:name w:val="small"/>
    <w:basedOn w:val="a"/>
    <w:rsid w:val="002B278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B278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B2784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2B278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B2784"/>
    <w:rPr>
      <w:i/>
      <w:iCs/>
    </w:rPr>
  </w:style>
  <w:style w:type="character" w:styleId="a7">
    <w:name w:val="Strong"/>
    <w:basedOn w:val="a0"/>
    <w:uiPriority w:val="22"/>
    <w:qFormat/>
    <w:rsid w:val="002B27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6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1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2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70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32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54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76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60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2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33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7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97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83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1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47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42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03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98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25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98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22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85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79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</cp:lastModifiedBy>
  <cp:revision>9</cp:revision>
  <dcterms:created xsi:type="dcterms:W3CDTF">2015-09-19T12:59:00Z</dcterms:created>
  <dcterms:modified xsi:type="dcterms:W3CDTF">2015-09-21T12:33:00Z</dcterms:modified>
</cp:coreProperties>
</file>